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E88" w:rsidRPr="00D67E88" w:rsidRDefault="00D67E88" w:rsidP="00D67E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7E88">
        <w:rPr>
          <w:rFonts w:ascii="Times New Roman" w:hAnsi="Times New Roman" w:cs="Times New Roman"/>
          <w:sz w:val="24"/>
          <w:szCs w:val="24"/>
          <w:u w:val="single"/>
        </w:rPr>
        <w:t>Walter MARTYN</w:t>
      </w:r>
      <w:r w:rsidRPr="00D67E88">
        <w:rPr>
          <w:rFonts w:ascii="Times New Roman" w:hAnsi="Times New Roman" w:cs="Times New Roman"/>
          <w:sz w:val="24"/>
          <w:szCs w:val="24"/>
        </w:rPr>
        <w:t xml:space="preserve">        (fl.1445-8)</w:t>
      </w:r>
    </w:p>
    <w:p w:rsidR="00D67E88" w:rsidRPr="00D67E88" w:rsidRDefault="00D67E88" w:rsidP="00D67E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7E88">
        <w:rPr>
          <w:rFonts w:ascii="Times New Roman" w:hAnsi="Times New Roman" w:cs="Times New Roman"/>
          <w:sz w:val="24"/>
          <w:szCs w:val="24"/>
        </w:rPr>
        <w:t>Rector of the church of St.Mary, East Bilney, Norfolk.</w:t>
      </w:r>
    </w:p>
    <w:p w:rsidR="00D67E88" w:rsidRPr="00D67E88" w:rsidRDefault="00D67E88" w:rsidP="00D67E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7E88" w:rsidRPr="00D67E88" w:rsidRDefault="00D67E88" w:rsidP="00D67E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7E88" w:rsidRPr="00D67E88" w:rsidRDefault="00D67E88" w:rsidP="00D67E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7E88">
        <w:rPr>
          <w:rFonts w:ascii="Times New Roman" w:hAnsi="Times New Roman" w:cs="Times New Roman"/>
          <w:sz w:val="24"/>
          <w:szCs w:val="24"/>
        </w:rPr>
        <w:t xml:space="preserve">         1445-8</w:t>
      </w:r>
      <w:r w:rsidRPr="00D67E88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D67E88" w:rsidRPr="00D67E88" w:rsidRDefault="00D67E88" w:rsidP="00D67E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7E88">
        <w:rPr>
          <w:rFonts w:ascii="Times New Roman" w:hAnsi="Times New Roman" w:cs="Times New Roman"/>
          <w:sz w:val="24"/>
          <w:szCs w:val="24"/>
        </w:rPr>
        <w:tab/>
      </w:r>
      <w:r w:rsidRPr="00D67E88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D67E88" w:rsidRPr="00D67E88" w:rsidRDefault="00D67E88" w:rsidP="00D67E8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D67E88">
        <w:rPr>
          <w:rFonts w:ascii="Times New Roman" w:hAnsi="Times New Roman" w:cs="Times New Roman"/>
          <w:sz w:val="24"/>
          <w:szCs w:val="24"/>
        </w:rPr>
        <w:t>vol.9 pp.460-2  Francis Blomefield)</w:t>
      </w:r>
    </w:p>
    <w:p w:rsidR="00D67E88" w:rsidRPr="00D67E88" w:rsidRDefault="00D67E88" w:rsidP="00D67E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7E88" w:rsidRPr="00D67E88" w:rsidRDefault="00D67E88" w:rsidP="00D67E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7E88" w:rsidRPr="00D67E88" w:rsidRDefault="00D67E88" w:rsidP="00D67E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7E88">
        <w:rPr>
          <w:rFonts w:ascii="Times New Roman" w:hAnsi="Times New Roman" w:cs="Times New Roman"/>
          <w:sz w:val="24"/>
          <w:szCs w:val="24"/>
        </w:rPr>
        <w:t>14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E88" w:rsidRDefault="00D67E88" w:rsidP="00564E3C">
      <w:pPr>
        <w:spacing w:after="0" w:line="240" w:lineRule="auto"/>
      </w:pPr>
      <w:r>
        <w:separator/>
      </w:r>
    </w:p>
  </w:endnote>
  <w:endnote w:type="continuationSeparator" w:id="0">
    <w:p w:rsidR="00D67E88" w:rsidRDefault="00D67E8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67E88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E88" w:rsidRDefault="00D67E88" w:rsidP="00564E3C">
      <w:pPr>
        <w:spacing w:after="0" w:line="240" w:lineRule="auto"/>
      </w:pPr>
      <w:r>
        <w:separator/>
      </w:r>
    </w:p>
  </w:footnote>
  <w:footnote w:type="continuationSeparator" w:id="0">
    <w:p w:rsidR="00D67E88" w:rsidRDefault="00D67E8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E88"/>
    <w:rsid w:val="00372DC6"/>
    <w:rsid w:val="00564E3C"/>
    <w:rsid w:val="0064591D"/>
    <w:rsid w:val="00D67E8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0595CB-D0EC-44EA-B28C-221A43F13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2015-12-29T21:12:00Z</dcterms:created>
  <dcterms:modified xsi:type="dcterms:W3CDTF">2015-12-29T21:13:00Z</dcterms:modified>
</cp:coreProperties>
</file>